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EF" w:rsidRDefault="00A00BAF">
      <w:pPr>
        <w:spacing w:before="70"/>
        <w:ind w:left="2170" w:right="1201" w:firstLine="595"/>
        <w:rPr>
          <w:b/>
          <w:sz w:val="32"/>
        </w:rPr>
      </w:pPr>
      <w:r>
        <w:pict>
          <v:group id="_x0000_s1026" style="position:absolute;left:0;text-align:left;margin-left:25.95pt;margin-top:25.65pt;width:544.45pt;height:790.2pt;z-index:-251658240;mso-position-horizontal-relative:page;mso-position-vertical-relative:page" coordorigin="519,513" coordsize="10889,158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083;top:5380;width:4629;height:1722">
              <v:imagedata r:id="rId4" o:title=""/>
            </v:shape>
            <v:shape id="_x0000_s1028" type="#_x0000_t75" style="position:absolute;left:2301;top:10390;width:5040;height:2684">
              <v:imagedata r:id="rId5" o:title=""/>
            </v:shape>
            <v:shape id="_x0000_s1027" type="#_x0000_t75" style="position:absolute;left:518;top:512;width:10889;height:15804">
              <v:imagedata r:id="rId6" o:title=""/>
            </v:shape>
            <w10:wrap anchorx="page" anchory="page"/>
          </v:group>
        </w:pict>
      </w:r>
      <w:r w:rsidR="00E815AD">
        <w:rPr>
          <w:b/>
          <w:color w:val="C00000"/>
          <w:sz w:val="32"/>
        </w:rPr>
        <w:t>Познавательное развитие Математическое и сенсорное развитие.</w:t>
      </w:r>
    </w:p>
    <w:p w:rsidR="00747CEF" w:rsidRDefault="00E815AD">
      <w:pPr>
        <w:pStyle w:val="a3"/>
        <w:spacing w:before="2"/>
        <w:ind w:left="119"/>
      </w:pPr>
      <w:r>
        <w:rPr>
          <w:color w:val="C00000"/>
        </w:rPr>
        <w:t>Задачи:</w:t>
      </w:r>
    </w:p>
    <w:p w:rsidR="00747CEF" w:rsidRDefault="00E815AD">
      <w:pPr>
        <w:spacing w:before="49" w:line="273" w:lineRule="auto"/>
        <w:ind w:left="119"/>
      </w:pPr>
      <w:r>
        <w:rPr>
          <w:sz w:val="28"/>
        </w:rPr>
        <w:t>-</w:t>
      </w:r>
      <w:r>
        <w:t>Продолжать учить выяснять , в какой из двух групп больше(меньше);приучать пользоваться словами больше, меньше.</w:t>
      </w:r>
    </w:p>
    <w:p w:rsidR="00747CEF" w:rsidRDefault="00E815AD">
      <w:pPr>
        <w:spacing w:before="5"/>
        <w:ind w:left="119"/>
      </w:pPr>
      <w:r>
        <w:t>- Закрепить количественный счет, цвет.</w:t>
      </w:r>
    </w:p>
    <w:p w:rsidR="00747CEF" w:rsidRDefault="00E815AD">
      <w:pPr>
        <w:spacing w:before="35"/>
        <w:ind w:left="119"/>
      </w:pPr>
      <w:r>
        <w:t>-Совершенствовать мыслительные операции,</w:t>
      </w:r>
    </w:p>
    <w:p w:rsidR="00747CEF" w:rsidRDefault="00E815AD">
      <w:pPr>
        <w:pStyle w:val="11"/>
      </w:pPr>
      <w:r>
        <w:t>Упражнение первое</w:t>
      </w:r>
    </w:p>
    <w:p w:rsidR="00747CEF" w:rsidRDefault="00E815AD">
      <w:pPr>
        <w:pStyle w:val="a3"/>
        <w:spacing w:before="245"/>
        <w:ind w:left="119"/>
      </w:pPr>
      <w:r>
        <w:t>Рассмотрите следующую картинку и ответьте на следующие вопросы.</w:t>
      </w:r>
    </w:p>
    <w:p w:rsidR="00747CEF" w:rsidRDefault="00747CEF">
      <w:pPr>
        <w:pStyle w:val="a3"/>
        <w:rPr>
          <w:sz w:val="30"/>
        </w:rPr>
      </w:pPr>
    </w:p>
    <w:p w:rsidR="00747CEF" w:rsidRDefault="00747CEF">
      <w:pPr>
        <w:pStyle w:val="a3"/>
        <w:rPr>
          <w:sz w:val="30"/>
        </w:rPr>
      </w:pPr>
    </w:p>
    <w:p w:rsidR="00747CEF" w:rsidRDefault="00747CEF">
      <w:pPr>
        <w:pStyle w:val="a3"/>
        <w:rPr>
          <w:sz w:val="30"/>
        </w:rPr>
      </w:pPr>
    </w:p>
    <w:p w:rsidR="00747CEF" w:rsidRDefault="00747CEF">
      <w:pPr>
        <w:pStyle w:val="a3"/>
        <w:rPr>
          <w:sz w:val="30"/>
        </w:rPr>
      </w:pPr>
    </w:p>
    <w:p w:rsidR="00747CEF" w:rsidRDefault="00747CEF">
      <w:pPr>
        <w:pStyle w:val="a3"/>
        <w:rPr>
          <w:sz w:val="30"/>
        </w:rPr>
      </w:pPr>
    </w:p>
    <w:p w:rsidR="00747CEF" w:rsidRDefault="00747CEF">
      <w:pPr>
        <w:pStyle w:val="a3"/>
        <w:rPr>
          <w:sz w:val="30"/>
        </w:rPr>
      </w:pPr>
    </w:p>
    <w:p w:rsidR="00747CEF" w:rsidRDefault="00747CEF">
      <w:pPr>
        <w:pStyle w:val="a3"/>
        <w:spacing w:before="7"/>
        <w:rPr>
          <w:sz w:val="34"/>
        </w:rPr>
      </w:pPr>
    </w:p>
    <w:p w:rsidR="00747CEF" w:rsidRDefault="00E815AD">
      <w:pPr>
        <w:pStyle w:val="a3"/>
        <w:ind w:left="119" w:right="6306"/>
      </w:pPr>
      <w:r>
        <w:t>Какой кубик больше? Какой кубик меньше?</w:t>
      </w:r>
    </w:p>
    <w:p w:rsidR="00747CEF" w:rsidRDefault="00E815AD">
      <w:pPr>
        <w:pStyle w:val="a3"/>
        <w:ind w:left="119" w:right="5027"/>
      </w:pPr>
      <w:r>
        <w:t>Маленький кубик, какого цвета? Большой кубик, какого цвета?</w:t>
      </w:r>
    </w:p>
    <w:p w:rsidR="00747CEF" w:rsidRDefault="00E815AD">
      <w:pPr>
        <w:pStyle w:val="a3"/>
        <w:spacing w:line="321" w:lineRule="exact"/>
        <w:ind w:left="119"/>
      </w:pPr>
      <w:r>
        <w:t>Сколько всего кубиков на картинке?</w:t>
      </w:r>
    </w:p>
    <w:p w:rsidR="00747CEF" w:rsidRDefault="00E815AD">
      <w:pPr>
        <w:pStyle w:val="11"/>
        <w:spacing w:before="163" w:line="319" w:lineRule="exact"/>
      </w:pPr>
      <w:r>
        <w:t>Упражнение</w:t>
      </w:r>
      <w:r>
        <w:rPr>
          <w:spacing w:val="-15"/>
        </w:rPr>
        <w:t xml:space="preserve"> </w:t>
      </w:r>
      <w:r>
        <w:t>второе</w:t>
      </w:r>
    </w:p>
    <w:p w:rsidR="00747CEF" w:rsidRDefault="00E815AD">
      <w:pPr>
        <w:pStyle w:val="a3"/>
        <w:spacing w:before="2" w:line="235" w:lineRule="auto"/>
        <w:ind w:left="119"/>
      </w:pPr>
      <w:r>
        <w:t>Рассмотрите внимательно с ребенком следующую картинку и ответьте</w:t>
      </w:r>
      <w:r>
        <w:rPr>
          <w:spacing w:val="-46"/>
        </w:rPr>
        <w:t xml:space="preserve"> </w:t>
      </w:r>
      <w:r>
        <w:t>на следующие</w:t>
      </w:r>
      <w:r>
        <w:rPr>
          <w:spacing w:val="1"/>
        </w:rPr>
        <w:t xml:space="preserve"> </w:t>
      </w:r>
      <w:r>
        <w:t>вопросы.</w:t>
      </w:r>
    </w:p>
    <w:p w:rsidR="00747CEF" w:rsidRDefault="00747CEF">
      <w:pPr>
        <w:pStyle w:val="a3"/>
        <w:rPr>
          <w:sz w:val="30"/>
        </w:rPr>
      </w:pPr>
    </w:p>
    <w:p w:rsidR="00747CEF" w:rsidRDefault="00747CEF">
      <w:pPr>
        <w:pStyle w:val="a3"/>
        <w:rPr>
          <w:sz w:val="30"/>
        </w:rPr>
      </w:pPr>
    </w:p>
    <w:p w:rsidR="00747CEF" w:rsidRDefault="00747CEF">
      <w:pPr>
        <w:pStyle w:val="a3"/>
        <w:rPr>
          <w:sz w:val="30"/>
        </w:rPr>
      </w:pPr>
    </w:p>
    <w:p w:rsidR="00747CEF" w:rsidRDefault="00747CEF">
      <w:pPr>
        <w:pStyle w:val="a3"/>
        <w:rPr>
          <w:sz w:val="30"/>
        </w:rPr>
      </w:pPr>
    </w:p>
    <w:p w:rsidR="00747CEF" w:rsidRDefault="00747CEF">
      <w:pPr>
        <w:pStyle w:val="a3"/>
        <w:rPr>
          <w:sz w:val="30"/>
        </w:rPr>
      </w:pPr>
    </w:p>
    <w:p w:rsidR="00747CEF" w:rsidRDefault="00747CEF">
      <w:pPr>
        <w:pStyle w:val="a3"/>
        <w:rPr>
          <w:sz w:val="30"/>
        </w:rPr>
      </w:pPr>
    </w:p>
    <w:p w:rsidR="00747CEF" w:rsidRDefault="00747CEF">
      <w:pPr>
        <w:pStyle w:val="a3"/>
        <w:rPr>
          <w:sz w:val="30"/>
        </w:rPr>
      </w:pPr>
    </w:p>
    <w:p w:rsidR="00747CEF" w:rsidRDefault="00747CEF">
      <w:pPr>
        <w:pStyle w:val="a3"/>
        <w:rPr>
          <w:sz w:val="30"/>
        </w:rPr>
      </w:pPr>
    </w:p>
    <w:p w:rsidR="00747CEF" w:rsidRDefault="00747CEF">
      <w:pPr>
        <w:pStyle w:val="a3"/>
        <w:rPr>
          <w:sz w:val="30"/>
        </w:rPr>
      </w:pPr>
    </w:p>
    <w:p w:rsidR="00747CEF" w:rsidRDefault="00747CEF">
      <w:pPr>
        <w:pStyle w:val="a3"/>
        <w:spacing w:before="4"/>
        <w:rPr>
          <w:sz w:val="33"/>
        </w:rPr>
      </w:pPr>
    </w:p>
    <w:p w:rsidR="00747CEF" w:rsidRDefault="00E815AD">
      <w:pPr>
        <w:pStyle w:val="a3"/>
        <w:ind w:left="119" w:right="5753"/>
      </w:pPr>
      <w:r>
        <w:t>Какая пирамидка больше? Какая пирамидка меньше?</w:t>
      </w:r>
    </w:p>
    <w:p w:rsidR="00747CEF" w:rsidRDefault="00E815AD">
      <w:pPr>
        <w:pStyle w:val="a3"/>
        <w:spacing w:line="322" w:lineRule="exact"/>
        <w:ind w:left="119"/>
      </w:pPr>
      <w:r>
        <w:t>Из каких цветов состоит большая пирамидка?</w:t>
      </w:r>
    </w:p>
    <w:p w:rsidR="00747CEF" w:rsidRDefault="00E815AD">
      <w:pPr>
        <w:pStyle w:val="a3"/>
        <w:spacing w:line="242" w:lineRule="auto"/>
        <w:ind w:left="119" w:right="2114"/>
        <w:jc w:val="both"/>
      </w:pPr>
      <w:r>
        <w:t>Сколько колец зеленого цвета на маленькой пирамидке? Сколько всего колец желтого цвета на двух пирамидках? Сколько колец красного цвета на большой пирамидке?</w:t>
      </w:r>
    </w:p>
    <w:p w:rsidR="00747CEF" w:rsidRDefault="00E815AD">
      <w:pPr>
        <w:pStyle w:val="a3"/>
        <w:spacing w:line="316" w:lineRule="exact"/>
        <w:ind w:left="119"/>
        <w:jc w:val="both"/>
      </w:pPr>
      <w:r>
        <w:t>Сколько всего колец зеленого цвета?</w:t>
      </w:r>
    </w:p>
    <w:p w:rsidR="000A263F" w:rsidRDefault="000A263F">
      <w:pPr>
        <w:pStyle w:val="a3"/>
        <w:spacing w:line="316" w:lineRule="exact"/>
        <w:ind w:left="119"/>
        <w:jc w:val="both"/>
      </w:pPr>
    </w:p>
    <w:p w:rsidR="000A263F" w:rsidRDefault="000A263F">
      <w:pPr>
        <w:pStyle w:val="a3"/>
        <w:spacing w:line="316" w:lineRule="exact"/>
        <w:ind w:left="119"/>
        <w:jc w:val="both"/>
      </w:pPr>
    </w:p>
    <w:p w:rsidR="000E6613" w:rsidRDefault="000E6613">
      <w:pPr>
        <w:pStyle w:val="a3"/>
        <w:spacing w:line="316" w:lineRule="exact"/>
        <w:ind w:left="119"/>
        <w:jc w:val="both"/>
      </w:pPr>
      <w:bookmarkStart w:id="0" w:name="_GoBack"/>
      <w:bookmarkEnd w:id="0"/>
    </w:p>
    <w:sectPr w:rsidR="000E6613" w:rsidSect="00747CEF">
      <w:type w:val="continuous"/>
      <w:pgSz w:w="11910" w:h="16840"/>
      <w:pgMar w:top="1360" w:right="12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7CEF"/>
    <w:rsid w:val="000A263F"/>
    <w:rsid w:val="000E6613"/>
    <w:rsid w:val="000E6A90"/>
    <w:rsid w:val="00747CEF"/>
    <w:rsid w:val="00A00BAF"/>
    <w:rsid w:val="00E8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4E71C4F-AC52-45E1-B08C-DD4B5AB9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7CE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C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7C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47CEF"/>
    <w:pPr>
      <w:spacing w:before="41"/>
      <w:ind w:left="1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7CEF"/>
  </w:style>
  <w:style w:type="paragraph" w:customStyle="1" w:styleId="TableParagraph">
    <w:name w:val="Table Paragraph"/>
    <w:basedOn w:val="a"/>
    <w:uiPriority w:val="1"/>
    <w:qFormat/>
    <w:rsid w:val="00747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ДОУ1</cp:lastModifiedBy>
  <cp:revision>6</cp:revision>
  <dcterms:created xsi:type="dcterms:W3CDTF">2020-05-19T19:45:00Z</dcterms:created>
  <dcterms:modified xsi:type="dcterms:W3CDTF">2020-05-21T17:20:00Z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2020-05-19T00:00:00Z</vt:filetime>
  </property>
</Properties>
</file>